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8D" w:rsidRPr="008E0F33" w:rsidRDefault="0040248D" w:rsidP="0040248D">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8E0F33">
        <w:rPr>
          <w:rFonts w:ascii="Times New Roman" w:eastAsia="Times New Roman" w:hAnsi="Times New Roman" w:cs="Times New Roman"/>
          <w:color w:val="000000"/>
          <w:spacing w:val="2"/>
          <w:sz w:val="28"/>
          <w:szCs w:val="28"/>
          <w:lang w:val="kk-KZ" w:eastAsia="ru-RU"/>
        </w:rPr>
        <w:t>Қазақстан Республикасы    </w:t>
      </w:r>
      <w:r w:rsidRPr="008E0F33">
        <w:rPr>
          <w:rFonts w:ascii="Times New Roman" w:eastAsia="Times New Roman" w:hAnsi="Times New Roman" w:cs="Times New Roman"/>
          <w:color w:val="000000"/>
          <w:spacing w:val="2"/>
          <w:sz w:val="28"/>
          <w:szCs w:val="28"/>
          <w:lang w:val="kk-KZ" w:eastAsia="ru-RU"/>
        </w:rPr>
        <w:br/>
        <w:t>Білім және ғылым министрінің </w:t>
      </w:r>
      <w:r w:rsidRPr="008E0F33">
        <w:rPr>
          <w:rFonts w:ascii="Times New Roman" w:eastAsia="Times New Roman" w:hAnsi="Times New Roman" w:cs="Times New Roman"/>
          <w:color w:val="000000"/>
          <w:spacing w:val="2"/>
          <w:sz w:val="28"/>
          <w:szCs w:val="28"/>
          <w:lang w:val="kk-KZ" w:eastAsia="ru-RU"/>
        </w:rPr>
        <w:br/>
        <w:t>2015 жылғы 8 сәуірдегі    </w:t>
      </w:r>
      <w:r w:rsidRPr="008E0F33">
        <w:rPr>
          <w:rFonts w:ascii="Times New Roman" w:eastAsia="Times New Roman" w:hAnsi="Times New Roman" w:cs="Times New Roman"/>
          <w:color w:val="000000"/>
          <w:spacing w:val="2"/>
          <w:sz w:val="28"/>
          <w:szCs w:val="28"/>
          <w:lang w:val="kk-KZ" w:eastAsia="ru-RU"/>
        </w:rPr>
        <w:br/>
        <w:t>№ 174 бұйрығына      </w:t>
      </w:r>
      <w:r w:rsidRPr="008E0F33">
        <w:rPr>
          <w:rFonts w:ascii="Times New Roman" w:eastAsia="Times New Roman" w:hAnsi="Times New Roman" w:cs="Times New Roman"/>
          <w:color w:val="000000"/>
          <w:spacing w:val="2"/>
          <w:sz w:val="28"/>
          <w:szCs w:val="28"/>
          <w:lang w:val="kk-KZ" w:eastAsia="ru-RU"/>
        </w:rPr>
        <w:br/>
        <w:t>2-қосымша         </w:t>
      </w:r>
    </w:p>
    <w:p w:rsidR="0040248D" w:rsidRPr="00574E67" w:rsidRDefault="0040248D" w:rsidP="0040248D">
      <w:pPr>
        <w:shd w:val="clear" w:color="auto" w:fill="FFFFFF"/>
        <w:spacing w:before="225" w:after="135" w:line="390" w:lineRule="atLeast"/>
        <w:textAlignment w:val="baseline"/>
        <w:outlineLvl w:val="2"/>
        <w:rPr>
          <w:rFonts w:ascii="Times New Roman" w:eastAsia="Times New Roman" w:hAnsi="Times New Roman" w:cs="Times New Roman"/>
          <w:b/>
          <w:color w:val="1E1E1E"/>
          <w:sz w:val="28"/>
          <w:szCs w:val="28"/>
          <w:lang w:val="kk-KZ" w:eastAsia="ru-RU"/>
        </w:rPr>
      </w:pPr>
      <w:r w:rsidRPr="00574E67">
        <w:rPr>
          <w:rFonts w:ascii="Times New Roman" w:eastAsia="Times New Roman" w:hAnsi="Times New Roman" w:cs="Times New Roman"/>
          <w:b/>
          <w:color w:val="1E1E1E"/>
          <w:sz w:val="28"/>
          <w:szCs w:val="28"/>
          <w:lang w:val="kk-KZ" w:eastAsia="ru-RU"/>
        </w:rPr>
        <w:t>«Дамуында проблемалары бар балалар мен жасөспірімдерді оңалту</w:t>
      </w:r>
      <w:r w:rsidRPr="00574E67">
        <w:rPr>
          <w:rFonts w:ascii="Times New Roman" w:eastAsia="Times New Roman" w:hAnsi="Times New Roman" w:cs="Times New Roman"/>
          <w:b/>
          <w:color w:val="1E1E1E"/>
          <w:sz w:val="28"/>
          <w:szCs w:val="28"/>
          <w:lang w:val="kk-KZ" w:eastAsia="ru-RU"/>
        </w:rPr>
        <w:br/>
        <w:t>және әлеуметтік бейімдеу» мемлекеттік көрсетілетін қызмет стандарты</w:t>
      </w:r>
    </w:p>
    <w:p w:rsidR="0040248D" w:rsidRPr="008E0F33" w:rsidRDefault="0040248D" w:rsidP="0040248D">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8E0F33">
        <w:rPr>
          <w:rFonts w:ascii="Times New Roman" w:eastAsia="Times New Roman" w:hAnsi="Times New Roman" w:cs="Times New Roman"/>
          <w:color w:val="1E1E1E"/>
          <w:sz w:val="28"/>
          <w:szCs w:val="28"/>
          <w:lang w:val="kk-KZ" w:eastAsia="ru-RU"/>
        </w:rPr>
        <w:t>1. Жалпы ережелер</w:t>
      </w:r>
    </w:p>
    <w:p w:rsidR="0040248D" w:rsidRPr="008E0F33" w:rsidRDefault="0040248D" w:rsidP="0040248D">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8E0F33">
        <w:rPr>
          <w:rFonts w:ascii="Times New Roman" w:eastAsia="Times New Roman" w:hAnsi="Times New Roman" w:cs="Times New Roman"/>
          <w:color w:val="000000"/>
          <w:spacing w:val="2"/>
          <w:sz w:val="28"/>
          <w:szCs w:val="28"/>
          <w:lang w:val="kk-KZ" w:eastAsia="ru-RU"/>
        </w:rPr>
        <w:t>      1. «Дамуында проблемалары бар балалар мен жасөспірімдерді оңалту және әлеуметтік бейімдеу» мемлекеттік көрсетілетін қызметі (бұдан әрі — мемлекеттік көрсетілетін қызмет).</w:t>
      </w:r>
      <w:r w:rsidRPr="008E0F33">
        <w:rPr>
          <w:rFonts w:ascii="Times New Roman" w:eastAsia="Times New Roman" w:hAnsi="Times New Roman" w:cs="Times New Roman"/>
          <w:color w:val="000000"/>
          <w:spacing w:val="2"/>
          <w:sz w:val="28"/>
          <w:szCs w:val="28"/>
          <w:lang w:val="kk-KZ" w:eastAsia="ru-RU"/>
        </w:rPr>
        <w:br/>
      </w:r>
      <w:bookmarkStart w:id="0" w:name="z46"/>
      <w:bookmarkEnd w:id="0"/>
      <w:r w:rsidRPr="008E0F33">
        <w:rPr>
          <w:rFonts w:ascii="Times New Roman" w:eastAsia="Times New Roman" w:hAnsi="Times New Roman" w:cs="Times New Roman"/>
          <w:color w:val="000000"/>
          <w:spacing w:val="2"/>
          <w:sz w:val="28"/>
          <w:szCs w:val="28"/>
          <w:lang w:val="kk-KZ" w:eastAsia="ru-RU"/>
        </w:rPr>
        <w:t>      2. Мемлекеттік көрсетілетін қызмет стандартын Қазақстан Республикасы Білім және ғылым министрлігі (бұдан әрі — Министрлік) әзірлеген.</w:t>
      </w:r>
      <w:r w:rsidRPr="008E0F33">
        <w:rPr>
          <w:rFonts w:ascii="Times New Roman" w:eastAsia="Times New Roman" w:hAnsi="Times New Roman" w:cs="Times New Roman"/>
          <w:color w:val="000000"/>
          <w:spacing w:val="2"/>
          <w:sz w:val="28"/>
          <w:szCs w:val="28"/>
          <w:lang w:val="kk-KZ" w:eastAsia="ru-RU"/>
        </w:rPr>
        <w:br/>
      </w:r>
      <w:bookmarkStart w:id="1" w:name="z47"/>
      <w:bookmarkEnd w:id="1"/>
      <w:r w:rsidRPr="008E0F33">
        <w:rPr>
          <w:rFonts w:ascii="Times New Roman" w:eastAsia="Times New Roman" w:hAnsi="Times New Roman" w:cs="Times New Roman"/>
          <w:color w:val="000000"/>
          <w:spacing w:val="2"/>
          <w:sz w:val="28"/>
          <w:szCs w:val="28"/>
          <w:lang w:val="kk-KZ" w:eastAsia="ru-RU"/>
        </w:rPr>
        <w:t>      3. Мемлекеттік қызметті оңалту орталықтары, психологиялық-педагогикалық түзету кабинеттері (бұдан әрі - көрсетілетін қызметті беруші) көрсетеді.</w:t>
      </w:r>
      <w:r w:rsidRPr="008E0F33">
        <w:rPr>
          <w:rFonts w:ascii="Times New Roman" w:eastAsia="Times New Roman" w:hAnsi="Times New Roman" w:cs="Times New Roman"/>
          <w:color w:val="000000"/>
          <w:spacing w:val="2"/>
          <w:sz w:val="28"/>
          <w:szCs w:val="28"/>
          <w:lang w:val="kk-KZ" w:eastAsia="ru-RU"/>
        </w:rPr>
        <w:br/>
        <w:t>      Өтініш қабылдау және мемлекеттік көрсетілетін қызметтін нәтижесін беру көрсетілетін қызметті берушінің кеңсесі арқылы жүзеге асырылады.</w:t>
      </w:r>
    </w:p>
    <w:p w:rsidR="0040248D" w:rsidRPr="008E0F33" w:rsidRDefault="0040248D" w:rsidP="0040248D">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8E0F33">
        <w:rPr>
          <w:rFonts w:ascii="Times New Roman" w:eastAsia="Times New Roman" w:hAnsi="Times New Roman" w:cs="Times New Roman"/>
          <w:color w:val="1E1E1E"/>
          <w:sz w:val="28"/>
          <w:szCs w:val="28"/>
          <w:lang w:val="kk-KZ" w:eastAsia="ru-RU"/>
        </w:rPr>
        <w:t>2. Мемлекеттік қызмет көрсету тәртібі</w:t>
      </w:r>
    </w:p>
    <w:p w:rsidR="0040248D" w:rsidRPr="008E0F33" w:rsidRDefault="0040248D" w:rsidP="0040248D">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8E0F33">
        <w:rPr>
          <w:rFonts w:ascii="Times New Roman" w:eastAsia="Times New Roman" w:hAnsi="Times New Roman" w:cs="Times New Roman"/>
          <w:color w:val="000000"/>
          <w:spacing w:val="2"/>
          <w:sz w:val="28"/>
          <w:szCs w:val="28"/>
          <w:lang w:val="kk-KZ" w:eastAsia="ru-RU"/>
        </w:rPr>
        <w:t>      4. Мемлекеттік қызмет көрсетудің мерзімдері:</w:t>
      </w:r>
      <w:r w:rsidRPr="008E0F33">
        <w:rPr>
          <w:rFonts w:ascii="Times New Roman" w:eastAsia="Times New Roman" w:hAnsi="Times New Roman" w:cs="Times New Roman"/>
          <w:color w:val="000000"/>
          <w:spacing w:val="2"/>
          <w:sz w:val="28"/>
          <w:szCs w:val="28"/>
          <w:lang w:val="kk-KZ" w:eastAsia="ru-RU"/>
        </w:rPr>
        <w:br/>
      </w:r>
      <w:bookmarkStart w:id="2" w:name="z50"/>
      <w:bookmarkEnd w:id="2"/>
      <w:r w:rsidRPr="008E0F33">
        <w:rPr>
          <w:rFonts w:ascii="Times New Roman" w:eastAsia="Times New Roman" w:hAnsi="Times New Roman" w:cs="Times New Roman"/>
          <w:color w:val="000000"/>
          <w:spacing w:val="2"/>
          <w:sz w:val="28"/>
          <w:szCs w:val="28"/>
          <w:lang w:val="kk-KZ" w:eastAsia="ru-RU"/>
        </w:rPr>
        <w:t>      1) 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құжаттар пакетін тапсырған сәттен бастап 60 минут;</w:t>
      </w:r>
      <w:r w:rsidRPr="008E0F33">
        <w:rPr>
          <w:rFonts w:ascii="Times New Roman" w:eastAsia="Times New Roman" w:hAnsi="Times New Roman" w:cs="Times New Roman"/>
          <w:color w:val="000000"/>
          <w:spacing w:val="2"/>
          <w:sz w:val="28"/>
          <w:szCs w:val="28"/>
          <w:lang w:val="kk-KZ" w:eastAsia="ru-RU"/>
        </w:rPr>
        <w:br/>
        <w:t>      мүмкіндігі шектеулі балаларды психологиялық-медициналық- педагогикалық түзету және әлеуметтік оңалту курстарынан өту үшін күнтізбелік 90 күннен бастап күнтізбелік 365 күнге дейін;</w:t>
      </w:r>
      <w:r w:rsidRPr="008E0F33">
        <w:rPr>
          <w:rFonts w:ascii="Times New Roman" w:eastAsia="Times New Roman" w:hAnsi="Times New Roman" w:cs="Times New Roman"/>
          <w:color w:val="000000"/>
          <w:spacing w:val="2"/>
          <w:sz w:val="28"/>
          <w:szCs w:val="28"/>
          <w:lang w:val="kk-KZ" w:eastAsia="ru-RU"/>
        </w:rPr>
        <w:br/>
      </w:r>
      <w:bookmarkStart w:id="3" w:name="z51"/>
      <w:bookmarkEnd w:id="3"/>
      <w:r w:rsidRPr="008E0F33">
        <w:rPr>
          <w:rFonts w:ascii="Times New Roman" w:eastAsia="Times New Roman" w:hAnsi="Times New Roman" w:cs="Times New Roman"/>
          <w:color w:val="000000"/>
          <w:spacing w:val="2"/>
          <w:sz w:val="28"/>
          <w:szCs w:val="28"/>
          <w:lang w:val="kk-KZ" w:eastAsia="ru-RU"/>
        </w:rPr>
        <w:t>      2) құжаттар пакетін тапсыру үшін күтудің рұқсат етілген ең ұзақ уақыты 15 минуттан аспайды;</w:t>
      </w:r>
      <w:r w:rsidRPr="008E0F33">
        <w:rPr>
          <w:rFonts w:ascii="Times New Roman" w:eastAsia="Times New Roman" w:hAnsi="Times New Roman" w:cs="Times New Roman"/>
          <w:color w:val="000000"/>
          <w:spacing w:val="2"/>
          <w:sz w:val="28"/>
          <w:szCs w:val="28"/>
          <w:lang w:val="kk-KZ" w:eastAsia="ru-RU"/>
        </w:rPr>
        <w:br/>
      </w:r>
      <w:bookmarkStart w:id="4" w:name="z52"/>
      <w:bookmarkEnd w:id="4"/>
      <w:r w:rsidRPr="008E0F33">
        <w:rPr>
          <w:rFonts w:ascii="Times New Roman" w:eastAsia="Times New Roman" w:hAnsi="Times New Roman" w:cs="Times New Roman"/>
          <w:color w:val="000000"/>
          <w:spacing w:val="2"/>
          <w:sz w:val="28"/>
          <w:szCs w:val="28"/>
          <w:lang w:val="kk-KZ" w:eastAsia="ru-RU"/>
        </w:rPr>
        <w:t>      3) қызмет көрсетудің рұқсат етілген ең ұзақ уақыты - 15 минуттан аспайды.</w:t>
      </w:r>
      <w:r w:rsidRPr="008E0F33">
        <w:rPr>
          <w:rFonts w:ascii="Times New Roman" w:eastAsia="Times New Roman" w:hAnsi="Times New Roman" w:cs="Times New Roman"/>
          <w:color w:val="000000"/>
          <w:spacing w:val="2"/>
          <w:sz w:val="28"/>
          <w:szCs w:val="28"/>
          <w:lang w:val="kk-KZ" w:eastAsia="ru-RU"/>
        </w:rPr>
        <w:br/>
      </w:r>
      <w:bookmarkStart w:id="5" w:name="z53"/>
      <w:bookmarkEnd w:id="5"/>
      <w:r w:rsidRPr="008E0F33">
        <w:rPr>
          <w:rFonts w:ascii="Times New Roman" w:eastAsia="Times New Roman" w:hAnsi="Times New Roman" w:cs="Times New Roman"/>
          <w:color w:val="000000"/>
          <w:spacing w:val="2"/>
          <w:sz w:val="28"/>
          <w:szCs w:val="28"/>
          <w:lang w:val="kk-KZ" w:eastAsia="ru-RU"/>
        </w:rPr>
        <w:t>      5. Мемлекеттік қызмет көрсету нысаны: жеке, топтамалардағы  және топтағы сабақтар және кеңестер.</w:t>
      </w:r>
      <w:r w:rsidRPr="008E0F33">
        <w:rPr>
          <w:rFonts w:ascii="Times New Roman" w:eastAsia="Times New Roman" w:hAnsi="Times New Roman" w:cs="Times New Roman"/>
          <w:color w:val="000000"/>
          <w:spacing w:val="2"/>
          <w:sz w:val="28"/>
          <w:szCs w:val="28"/>
          <w:lang w:val="kk-KZ" w:eastAsia="ru-RU"/>
        </w:rPr>
        <w:br/>
      </w:r>
      <w:bookmarkStart w:id="6" w:name="z54"/>
      <w:bookmarkEnd w:id="6"/>
      <w:r w:rsidRPr="008E0F33">
        <w:rPr>
          <w:rFonts w:ascii="Times New Roman" w:eastAsia="Times New Roman" w:hAnsi="Times New Roman" w:cs="Times New Roman"/>
          <w:color w:val="000000"/>
          <w:spacing w:val="2"/>
          <w:sz w:val="28"/>
          <w:szCs w:val="28"/>
          <w:lang w:val="kk-KZ" w:eastAsia="ru-RU"/>
        </w:rPr>
        <w:t>      6. Мемлекеттік қызмет көрсету нәтижесі осы стандартқа қосымшаға сәйкес берілген нысан бойынша анықтама болып табылады.</w:t>
      </w:r>
      <w:r w:rsidRPr="008E0F33">
        <w:rPr>
          <w:rFonts w:ascii="Times New Roman" w:eastAsia="Times New Roman" w:hAnsi="Times New Roman" w:cs="Times New Roman"/>
          <w:color w:val="000000"/>
          <w:spacing w:val="2"/>
          <w:sz w:val="28"/>
          <w:szCs w:val="28"/>
          <w:lang w:val="kk-KZ" w:eastAsia="ru-RU"/>
        </w:rPr>
        <w:br/>
        <w:t>      Мемлекеттік қызмет көрсету нәтижесін ұсыну нысаны: қағаз түрінде.</w:t>
      </w:r>
      <w:r w:rsidRPr="008E0F33">
        <w:rPr>
          <w:rFonts w:ascii="Times New Roman" w:eastAsia="Times New Roman" w:hAnsi="Times New Roman" w:cs="Times New Roman"/>
          <w:color w:val="000000"/>
          <w:spacing w:val="2"/>
          <w:sz w:val="28"/>
          <w:szCs w:val="28"/>
          <w:lang w:val="kk-KZ" w:eastAsia="ru-RU"/>
        </w:rPr>
        <w:br/>
      </w:r>
      <w:bookmarkStart w:id="7" w:name="z55"/>
      <w:bookmarkEnd w:id="7"/>
      <w:r w:rsidRPr="008E0F33">
        <w:rPr>
          <w:rFonts w:ascii="Times New Roman" w:eastAsia="Times New Roman" w:hAnsi="Times New Roman" w:cs="Times New Roman"/>
          <w:color w:val="000000"/>
          <w:spacing w:val="2"/>
          <w:sz w:val="28"/>
          <w:szCs w:val="28"/>
          <w:lang w:val="kk-KZ" w:eastAsia="ru-RU"/>
        </w:rPr>
        <w:t>      7. Мемлекеттік қызмет жеке тұлғаларға тегін көрсетіледі (бұдан әрі - көрсетілетін қызметті алушы).</w:t>
      </w:r>
      <w:r w:rsidRPr="008E0F33">
        <w:rPr>
          <w:rFonts w:ascii="Times New Roman" w:eastAsia="Times New Roman" w:hAnsi="Times New Roman" w:cs="Times New Roman"/>
          <w:color w:val="000000"/>
          <w:spacing w:val="2"/>
          <w:sz w:val="28"/>
          <w:szCs w:val="28"/>
          <w:lang w:val="kk-KZ" w:eastAsia="ru-RU"/>
        </w:rPr>
        <w:br/>
      </w:r>
      <w:bookmarkStart w:id="8" w:name="z56"/>
      <w:bookmarkEnd w:id="8"/>
      <w:r w:rsidRPr="008E0F33">
        <w:rPr>
          <w:rFonts w:ascii="Times New Roman" w:eastAsia="Times New Roman" w:hAnsi="Times New Roman" w:cs="Times New Roman"/>
          <w:color w:val="000000"/>
          <w:spacing w:val="2"/>
          <w:sz w:val="28"/>
          <w:szCs w:val="28"/>
          <w:lang w:val="kk-KZ" w:eastAsia="ru-RU"/>
        </w:rPr>
        <w:t xml:space="preserve">      8. Көрсетілетін қызметті берушінің жұмыс кестесі: Қазақстан Республикасының еңбек заңнамасына сәйкес демалыс және мереке күндерін </w:t>
      </w:r>
      <w:r w:rsidRPr="008E0F33">
        <w:rPr>
          <w:rFonts w:ascii="Times New Roman" w:eastAsia="Times New Roman" w:hAnsi="Times New Roman" w:cs="Times New Roman"/>
          <w:color w:val="000000"/>
          <w:spacing w:val="2"/>
          <w:sz w:val="28"/>
          <w:szCs w:val="28"/>
          <w:lang w:val="kk-KZ" w:eastAsia="ru-RU"/>
        </w:rPr>
        <w:lastRenderedPageBreak/>
        <w:t>қоспағанда, дүйсенбі - жұма аралығында сағат 13.00-ден 14.30-ға дейінгі түскі үзіліспен сағат 09.00-ден 18.30-ға дейін.</w:t>
      </w:r>
      <w:r w:rsidRPr="008E0F33">
        <w:rPr>
          <w:rFonts w:ascii="Times New Roman" w:eastAsia="Times New Roman" w:hAnsi="Times New Roman" w:cs="Times New Roman"/>
          <w:color w:val="000000"/>
          <w:spacing w:val="2"/>
          <w:sz w:val="28"/>
          <w:szCs w:val="28"/>
          <w:lang w:val="kk-KZ" w:eastAsia="ru-RU"/>
        </w:rPr>
        <w:br/>
        <w:t>      Өтініш қабылдау және нәтижесін беру сағат 13.00-ден 14.30-ға дейінгі түскі үзіліспен сағат 09.00-ден 17.30-ға дейін атқарылады.</w:t>
      </w:r>
      <w:r w:rsidRPr="008E0F33">
        <w:rPr>
          <w:rFonts w:ascii="Times New Roman" w:eastAsia="Times New Roman" w:hAnsi="Times New Roman" w:cs="Times New Roman"/>
          <w:color w:val="000000"/>
          <w:spacing w:val="2"/>
          <w:sz w:val="28"/>
          <w:szCs w:val="28"/>
          <w:lang w:val="kk-KZ" w:eastAsia="ru-RU"/>
        </w:rPr>
        <w:br/>
        <w:t>      Телефон және/немесе тікелей жүгіну арқылы алдын ала жазылу қарастырылған.</w:t>
      </w:r>
      <w:r w:rsidRPr="008E0F33">
        <w:rPr>
          <w:rFonts w:ascii="Times New Roman" w:eastAsia="Times New Roman" w:hAnsi="Times New Roman" w:cs="Times New Roman"/>
          <w:color w:val="000000"/>
          <w:spacing w:val="2"/>
          <w:sz w:val="28"/>
          <w:szCs w:val="28"/>
          <w:lang w:val="kk-KZ" w:eastAsia="ru-RU"/>
        </w:rPr>
        <w:br/>
      </w:r>
      <w:bookmarkStart w:id="9" w:name="z57"/>
      <w:bookmarkEnd w:id="9"/>
      <w:r w:rsidRPr="008E0F33">
        <w:rPr>
          <w:rFonts w:ascii="Times New Roman" w:eastAsia="Times New Roman" w:hAnsi="Times New Roman" w:cs="Times New Roman"/>
          <w:color w:val="000000"/>
          <w:spacing w:val="2"/>
          <w:sz w:val="28"/>
          <w:szCs w:val="28"/>
          <w:lang w:val="kk-KZ" w:eastAsia="ru-RU"/>
        </w:rPr>
        <w:t>      9. Көрсетілетін қызметті алушы жүгінген кезде мемлекеттік  қызмет көрсету үшін қажетті құжаттардың тізбесі:</w:t>
      </w:r>
      <w:r w:rsidRPr="008E0F33">
        <w:rPr>
          <w:rFonts w:ascii="Times New Roman" w:eastAsia="Times New Roman" w:hAnsi="Times New Roman" w:cs="Times New Roman"/>
          <w:color w:val="000000"/>
          <w:spacing w:val="2"/>
          <w:sz w:val="28"/>
          <w:szCs w:val="28"/>
          <w:lang w:val="kk-KZ" w:eastAsia="ru-RU"/>
        </w:rPr>
        <w:br/>
      </w:r>
      <w:bookmarkStart w:id="10" w:name="z58"/>
      <w:bookmarkEnd w:id="10"/>
      <w:r w:rsidRPr="008E0F33">
        <w:rPr>
          <w:rFonts w:ascii="Times New Roman" w:eastAsia="Times New Roman" w:hAnsi="Times New Roman" w:cs="Times New Roman"/>
          <w:color w:val="000000"/>
          <w:spacing w:val="2"/>
          <w:sz w:val="28"/>
          <w:szCs w:val="28"/>
          <w:lang w:val="kk-KZ" w:eastAsia="ru-RU"/>
        </w:rPr>
        <w:t>      1) көрсетілетін қызметті алушының ата-анасының (заңды өкілдерінің) еркін нысандағы өтініші;</w:t>
      </w:r>
      <w:r w:rsidRPr="008E0F33">
        <w:rPr>
          <w:rFonts w:ascii="Times New Roman" w:eastAsia="Times New Roman" w:hAnsi="Times New Roman" w:cs="Times New Roman"/>
          <w:color w:val="000000"/>
          <w:spacing w:val="2"/>
          <w:sz w:val="28"/>
          <w:szCs w:val="28"/>
          <w:lang w:val="kk-KZ" w:eastAsia="ru-RU"/>
        </w:rPr>
        <w:br/>
      </w:r>
      <w:bookmarkStart w:id="11" w:name="z59"/>
      <w:bookmarkEnd w:id="11"/>
      <w:r w:rsidRPr="008E0F33">
        <w:rPr>
          <w:rFonts w:ascii="Times New Roman" w:eastAsia="Times New Roman" w:hAnsi="Times New Roman" w:cs="Times New Roman"/>
          <w:color w:val="000000"/>
          <w:spacing w:val="2"/>
          <w:sz w:val="28"/>
          <w:szCs w:val="28"/>
          <w:lang w:val="kk-KZ" w:eastAsia="ru-RU"/>
        </w:rPr>
        <w:t>      2) көрсетілетін қызметті алушының ата-анасының (заңды өкілдерінің) жеке куәлігінің көшірмесі;</w:t>
      </w:r>
      <w:r w:rsidRPr="008E0F33">
        <w:rPr>
          <w:rFonts w:ascii="Times New Roman" w:eastAsia="Times New Roman" w:hAnsi="Times New Roman" w:cs="Times New Roman"/>
          <w:color w:val="000000"/>
          <w:spacing w:val="2"/>
          <w:sz w:val="28"/>
          <w:szCs w:val="28"/>
          <w:lang w:val="kk-KZ" w:eastAsia="ru-RU"/>
        </w:rPr>
        <w:br/>
      </w:r>
      <w:bookmarkStart w:id="12" w:name="z60"/>
      <w:bookmarkEnd w:id="12"/>
      <w:r w:rsidRPr="008E0F33">
        <w:rPr>
          <w:rFonts w:ascii="Times New Roman" w:eastAsia="Times New Roman" w:hAnsi="Times New Roman" w:cs="Times New Roman"/>
          <w:color w:val="000000"/>
          <w:spacing w:val="2"/>
          <w:sz w:val="28"/>
          <w:szCs w:val="28"/>
          <w:lang w:val="kk-KZ" w:eastAsia="ru-RU"/>
        </w:rPr>
        <w:t>      3) баланың туу туралы куәлігі (тексеру үшін түпнұсқа);</w:t>
      </w:r>
      <w:r w:rsidRPr="008E0F33">
        <w:rPr>
          <w:rFonts w:ascii="Times New Roman" w:eastAsia="Times New Roman" w:hAnsi="Times New Roman" w:cs="Times New Roman"/>
          <w:color w:val="000000"/>
          <w:spacing w:val="2"/>
          <w:sz w:val="28"/>
          <w:szCs w:val="28"/>
          <w:lang w:val="kk-KZ" w:eastAsia="ru-RU"/>
        </w:rPr>
        <w:br/>
      </w:r>
      <w:bookmarkStart w:id="13" w:name="z61"/>
      <w:bookmarkEnd w:id="13"/>
      <w:r w:rsidRPr="008E0F33">
        <w:rPr>
          <w:rFonts w:ascii="Times New Roman" w:eastAsia="Times New Roman" w:hAnsi="Times New Roman" w:cs="Times New Roman"/>
          <w:color w:val="000000"/>
          <w:spacing w:val="2"/>
          <w:sz w:val="28"/>
          <w:szCs w:val="28"/>
          <w:lang w:val="kk-KZ" w:eastAsia="ru-RU"/>
        </w:rPr>
        <w:t>      4) психологиялық-медициналық-педагогикалық консультацияның қорытындысы.</w:t>
      </w:r>
    </w:p>
    <w:p w:rsidR="0040248D" w:rsidRPr="008E0F33" w:rsidRDefault="0040248D" w:rsidP="0040248D">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8E0F33">
        <w:rPr>
          <w:rFonts w:ascii="Times New Roman" w:eastAsia="Times New Roman" w:hAnsi="Times New Roman" w:cs="Times New Roman"/>
          <w:color w:val="1E1E1E"/>
          <w:sz w:val="28"/>
          <w:szCs w:val="28"/>
          <w:lang w:val="kk-KZ" w:eastAsia="ru-RU"/>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40248D" w:rsidRPr="008E0F33" w:rsidRDefault="0040248D" w:rsidP="0040248D">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8E0F33">
        <w:rPr>
          <w:rFonts w:ascii="Times New Roman" w:eastAsia="Times New Roman" w:hAnsi="Times New Roman" w:cs="Times New Roman"/>
          <w:color w:val="000000"/>
          <w:spacing w:val="2"/>
          <w:sz w:val="28"/>
          <w:szCs w:val="28"/>
          <w:lang w:val="kk-KZ" w:eastAsia="ru-RU"/>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r w:rsidRPr="008E0F33">
        <w:rPr>
          <w:rFonts w:ascii="Times New Roman" w:eastAsia="Times New Roman" w:hAnsi="Times New Roman" w:cs="Times New Roman"/>
          <w:color w:val="000000"/>
          <w:spacing w:val="2"/>
          <w:sz w:val="28"/>
          <w:szCs w:val="28"/>
          <w:lang w:val="kk-KZ" w:eastAsia="ru-RU"/>
        </w:rPr>
        <w:br/>
        <w:t>      шағым Министрліктің www.edu.gov.kz интернет-ресурсында «Мемлекеттік көрсетілетін қызметтер» бөлімінде көрсетілген мекенжайлар бойынша көрсетілетін қызметті берушінің немесе республикалық маңызы бар қаланың және астананың, ауданның (облыстық маңызы бар қаланың) жергілікті атқарушы органдары басшыларының атына жазбаша түрде беріледі;</w:t>
      </w:r>
      <w:r w:rsidRPr="008E0F33">
        <w:rPr>
          <w:rFonts w:ascii="Times New Roman" w:eastAsia="Times New Roman" w:hAnsi="Times New Roman" w:cs="Times New Roman"/>
          <w:color w:val="000000"/>
          <w:spacing w:val="2"/>
          <w:sz w:val="28"/>
          <w:szCs w:val="28"/>
          <w:lang w:val="kk-KZ" w:eastAsia="ru-RU"/>
        </w:rPr>
        <w:b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sidRPr="008E0F33">
        <w:rPr>
          <w:rFonts w:ascii="Times New Roman" w:eastAsia="Times New Roman" w:hAnsi="Times New Roman" w:cs="Times New Roman"/>
          <w:color w:val="000000"/>
          <w:spacing w:val="2"/>
          <w:sz w:val="28"/>
          <w:szCs w:val="28"/>
          <w:lang w:val="kk-KZ" w:eastAsia="ru-RU"/>
        </w:rPr>
        <w:b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r w:rsidRPr="008E0F33">
        <w:rPr>
          <w:rFonts w:ascii="Times New Roman" w:eastAsia="Times New Roman" w:hAnsi="Times New Roman" w:cs="Times New Roman"/>
          <w:color w:val="000000"/>
          <w:spacing w:val="2"/>
          <w:sz w:val="28"/>
          <w:szCs w:val="28"/>
          <w:lang w:val="kk-KZ" w:eastAsia="ru-RU"/>
        </w:rPr>
        <w:b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hyperlink r:id="rId4" w:anchor="z0" w:history="1">
        <w:r w:rsidRPr="008E0F33">
          <w:rPr>
            <w:rFonts w:ascii="Times New Roman" w:eastAsia="Times New Roman" w:hAnsi="Times New Roman" w:cs="Times New Roman"/>
            <w:color w:val="073A5E"/>
            <w:spacing w:val="2"/>
            <w:sz w:val="28"/>
            <w:szCs w:val="28"/>
            <w:u w:val="single"/>
            <w:lang w:val="kk-KZ" w:eastAsia="ru-RU"/>
          </w:rPr>
          <w:t>уәкілетті органға</w:t>
        </w:r>
      </w:hyperlink>
      <w:r w:rsidRPr="008E0F33">
        <w:rPr>
          <w:rFonts w:ascii="Times New Roman" w:eastAsia="Times New Roman" w:hAnsi="Times New Roman" w:cs="Times New Roman"/>
          <w:color w:val="000000"/>
          <w:spacing w:val="2"/>
          <w:sz w:val="28"/>
          <w:szCs w:val="28"/>
          <w:lang w:val="kk-KZ" w:eastAsia="ru-RU"/>
        </w:rPr>
        <w:t> жүгіне алады.</w:t>
      </w:r>
      <w:r w:rsidRPr="008E0F33">
        <w:rPr>
          <w:rFonts w:ascii="Times New Roman" w:eastAsia="Times New Roman" w:hAnsi="Times New Roman" w:cs="Times New Roman"/>
          <w:color w:val="000000"/>
          <w:spacing w:val="2"/>
          <w:sz w:val="28"/>
          <w:szCs w:val="28"/>
          <w:lang w:val="kk-KZ" w:eastAsia="ru-RU"/>
        </w:rPr>
        <w:br/>
        <w:t xml:space="preserve">      Мемлекеттік қызмет көрсету сапасын бағалау және бақылау жөніндегі </w:t>
      </w:r>
      <w:r w:rsidRPr="008E0F33">
        <w:rPr>
          <w:rFonts w:ascii="Times New Roman" w:eastAsia="Times New Roman" w:hAnsi="Times New Roman" w:cs="Times New Roman"/>
          <w:color w:val="000000"/>
          <w:spacing w:val="2"/>
          <w:sz w:val="28"/>
          <w:szCs w:val="28"/>
          <w:lang w:val="kk-KZ" w:eastAsia="ru-RU"/>
        </w:rPr>
        <w:lastRenderedPageBreak/>
        <w:t>уәкілетті органның атына келіп түскен көрсетілетін қызметті алушының шағымы тіркелген күнінен бастап он бес жұмыс күні ішінде қаралуға тиіс.</w:t>
      </w:r>
      <w:r w:rsidRPr="008E0F33">
        <w:rPr>
          <w:rFonts w:ascii="Times New Roman" w:eastAsia="Times New Roman" w:hAnsi="Times New Roman" w:cs="Times New Roman"/>
          <w:color w:val="000000"/>
          <w:spacing w:val="2"/>
          <w:sz w:val="28"/>
          <w:szCs w:val="28"/>
          <w:lang w:val="kk-KZ" w:eastAsia="ru-RU"/>
        </w:rPr>
        <w:br/>
        <w:t>      Шағымдану тәртібі туралы ақпаратты мемлекеттік қызмет көрсету мәселелері бойынша бірыңғай байланыс орталығы арқылы алуға болады.</w:t>
      </w:r>
      <w:r w:rsidRPr="008E0F33">
        <w:rPr>
          <w:rFonts w:ascii="Times New Roman" w:eastAsia="Times New Roman" w:hAnsi="Times New Roman" w:cs="Times New Roman"/>
          <w:color w:val="000000"/>
          <w:spacing w:val="2"/>
          <w:sz w:val="28"/>
          <w:szCs w:val="28"/>
          <w:lang w:val="kk-KZ" w:eastAsia="ru-RU"/>
        </w:rPr>
        <w:br/>
      </w:r>
      <w:bookmarkStart w:id="14" w:name="z64"/>
      <w:bookmarkEnd w:id="14"/>
      <w:r w:rsidRPr="008E0F33">
        <w:rPr>
          <w:rFonts w:ascii="Times New Roman" w:eastAsia="Times New Roman" w:hAnsi="Times New Roman" w:cs="Times New Roman"/>
          <w:color w:val="000000"/>
          <w:spacing w:val="2"/>
          <w:sz w:val="28"/>
          <w:szCs w:val="28"/>
          <w:lang w:val="kk-KZ"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40248D" w:rsidRPr="008E0F33" w:rsidRDefault="0040248D" w:rsidP="0040248D">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8E0F33">
        <w:rPr>
          <w:rFonts w:ascii="Times New Roman" w:eastAsia="Times New Roman" w:hAnsi="Times New Roman" w:cs="Times New Roman"/>
          <w:color w:val="1E1E1E"/>
          <w:sz w:val="28"/>
          <w:szCs w:val="28"/>
          <w:lang w:val="kk-KZ" w:eastAsia="ru-RU"/>
        </w:rPr>
        <w:t>4. Мемлекеттік қызмет көрсетудің ерекшеліктері ескеріле отырып қойылатын өзге де талаптар</w:t>
      </w:r>
    </w:p>
    <w:p w:rsidR="0040248D" w:rsidRPr="008E0F33" w:rsidRDefault="0040248D" w:rsidP="0040248D">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8E0F33">
        <w:rPr>
          <w:rFonts w:ascii="Times New Roman" w:eastAsia="Times New Roman" w:hAnsi="Times New Roman" w:cs="Times New Roman"/>
          <w:color w:val="000000"/>
          <w:spacing w:val="2"/>
          <w:sz w:val="28"/>
          <w:szCs w:val="28"/>
          <w:lang w:val="kk-KZ" w:eastAsia="ru-RU"/>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8E0F33">
        <w:rPr>
          <w:rFonts w:ascii="Times New Roman" w:eastAsia="Times New Roman" w:hAnsi="Times New Roman" w:cs="Times New Roman"/>
          <w:color w:val="000000"/>
          <w:spacing w:val="2"/>
          <w:sz w:val="28"/>
          <w:szCs w:val="28"/>
          <w:lang w:val="kk-KZ" w:eastAsia="ru-RU"/>
        </w:rPr>
        <w:br/>
      </w:r>
      <w:bookmarkStart w:id="15" w:name="z67"/>
      <w:bookmarkEnd w:id="15"/>
      <w:r w:rsidRPr="008E0F33">
        <w:rPr>
          <w:rFonts w:ascii="Times New Roman" w:eastAsia="Times New Roman" w:hAnsi="Times New Roman" w:cs="Times New Roman"/>
          <w:color w:val="000000"/>
          <w:spacing w:val="2"/>
          <w:sz w:val="28"/>
          <w:szCs w:val="28"/>
          <w:lang w:val="kk-KZ" w:eastAsia="ru-RU"/>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hyperlink r:id="rId5" w:anchor="z31" w:history="1">
        <w:r w:rsidRPr="008E0F33">
          <w:rPr>
            <w:rFonts w:ascii="Times New Roman" w:eastAsia="Times New Roman" w:hAnsi="Times New Roman" w:cs="Times New Roman"/>
            <w:color w:val="073A5E"/>
            <w:spacing w:val="2"/>
            <w:sz w:val="28"/>
            <w:szCs w:val="28"/>
            <w:u w:val="single"/>
            <w:lang w:val="kk-KZ" w:eastAsia="ru-RU"/>
          </w:rPr>
          <w:t>Бірыңғай байланыс орталығы</w:t>
        </w:r>
      </w:hyperlink>
      <w:r w:rsidRPr="008E0F33">
        <w:rPr>
          <w:rFonts w:ascii="Times New Roman" w:eastAsia="Times New Roman" w:hAnsi="Times New Roman" w:cs="Times New Roman"/>
          <w:color w:val="000000"/>
          <w:spacing w:val="2"/>
          <w:sz w:val="28"/>
          <w:szCs w:val="28"/>
          <w:lang w:val="kk-KZ" w:eastAsia="ru-RU"/>
        </w:rPr>
        <w:t>: 8-800-080-7777, 1414.</w:t>
      </w:r>
    </w:p>
    <w:p w:rsidR="0040248D" w:rsidRPr="008E0F33" w:rsidRDefault="0040248D" w:rsidP="0040248D">
      <w:pPr>
        <w:shd w:val="clear" w:color="auto" w:fill="FFFFFF"/>
        <w:spacing w:after="360" w:line="285" w:lineRule="atLeast"/>
        <w:jc w:val="right"/>
        <w:textAlignment w:val="baseline"/>
        <w:rPr>
          <w:rFonts w:ascii="Times New Roman" w:eastAsia="Times New Roman" w:hAnsi="Times New Roman" w:cs="Times New Roman"/>
          <w:color w:val="000000"/>
          <w:spacing w:val="2"/>
          <w:sz w:val="28"/>
          <w:szCs w:val="28"/>
          <w:lang w:val="kk-KZ" w:eastAsia="ru-RU"/>
        </w:rPr>
      </w:pPr>
      <w:r w:rsidRPr="008E0F33">
        <w:rPr>
          <w:rFonts w:ascii="Times New Roman" w:eastAsia="Times New Roman" w:hAnsi="Times New Roman" w:cs="Times New Roman"/>
          <w:color w:val="000000"/>
          <w:spacing w:val="2"/>
          <w:sz w:val="28"/>
          <w:szCs w:val="28"/>
          <w:lang w:val="kk-KZ" w:eastAsia="ru-RU"/>
        </w:rPr>
        <w:t>«Мүмкіндіктері шектеулі балаларды    </w:t>
      </w:r>
      <w:r w:rsidRPr="008E0F33">
        <w:rPr>
          <w:rFonts w:ascii="Times New Roman" w:eastAsia="Times New Roman" w:hAnsi="Times New Roman" w:cs="Times New Roman"/>
          <w:color w:val="000000"/>
          <w:spacing w:val="2"/>
          <w:sz w:val="28"/>
          <w:szCs w:val="28"/>
          <w:lang w:val="kk-KZ" w:eastAsia="ru-RU"/>
        </w:rPr>
        <w:br/>
        <w:t>психологиялық-медициналық-педагогикалық </w:t>
      </w:r>
      <w:r w:rsidRPr="008E0F33">
        <w:rPr>
          <w:rFonts w:ascii="Times New Roman" w:eastAsia="Times New Roman" w:hAnsi="Times New Roman" w:cs="Times New Roman"/>
          <w:color w:val="000000"/>
          <w:spacing w:val="2"/>
          <w:sz w:val="28"/>
          <w:szCs w:val="28"/>
          <w:lang w:val="kk-KZ" w:eastAsia="ru-RU"/>
        </w:rPr>
        <w:br/>
        <w:t>түзеу және әлеуметтік оңалту» мемлекеттік</w:t>
      </w:r>
      <w:r w:rsidRPr="008E0F33">
        <w:rPr>
          <w:rFonts w:ascii="Times New Roman" w:eastAsia="Times New Roman" w:hAnsi="Times New Roman" w:cs="Times New Roman"/>
          <w:color w:val="000000"/>
          <w:spacing w:val="2"/>
          <w:sz w:val="28"/>
          <w:szCs w:val="28"/>
          <w:lang w:val="kk-KZ" w:eastAsia="ru-RU"/>
        </w:rPr>
        <w:br/>
        <w:t>көрсетілетін қызмет стандартына қосымша</w:t>
      </w:r>
    </w:p>
    <w:p w:rsidR="0040248D" w:rsidRPr="008E0F33" w:rsidRDefault="0040248D" w:rsidP="0040248D">
      <w:pPr>
        <w:shd w:val="clear" w:color="auto" w:fill="FFFFFF"/>
        <w:spacing w:before="225" w:after="135" w:line="390" w:lineRule="atLeast"/>
        <w:textAlignment w:val="baseline"/>
        <w:outlineLvl w:val="2"/>
        <w:rPr>
          <w:rFonts w:ascii="Times New Roman" w:eastAsia="Times New Roman" w:hAnsi="Times New Roman" w:cs="Times New Roman"/>
          <w:color w:val="1E1E1E"/>
          <w:sz w:val="28"/>
          <w:szCs w:val="28"/>
          <w:lang w:val="kk-KZ" w:eastAsia="ru-RU"/>
        </w:rPr>
      </w:pPr>
      <w:r w:rsidRPr="008E0F33">
        <w:rPr>
          <w:rFonts w:ascii="Times New Roman" w:eastAsia="Times New Roman" w:hAnsi="Times New Roman" w:cs="Times New Roman"/>
          <w:color w:val="1E1E1E"/>
          <w:sz w:val="28"/>
          <w:szCs w:val="28"/>
          <w:lang w:val="kk-KZ" w:eastAsia="ru-RU"/>
        </w:rPr>
        <w:t>АНЫҚТАМА</w:t>
      </w:r>
    </w:p>
    <w:p w:rsidR="0040248D" w:rsidRPr="008E0F33" w:rsidRDefault="0040248D" w:rsidP="0040248D">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8E0F33">
        <w:rPr>
          <w:rFonts w:ascii="Times New Roman" w:eastAsia="Times New Roman" w:hAnsi="Times New Roman" w:cs="Times New Roman"/>
          <w:color w:val="000000"/>
          <w:spacing w:val="2"/>
          <w:sz w:val="28"/>
          <w:szCs w:val="28"/>
          <w:lang w:val="kk-KZ" w:eastAsia="ru-RU"/>
        </w:rPr>
        <w:t>      20 __ ж. «__» _____ туылған</w:t>
      </w:r>
      <w:r w:rsidRPr="008E0F33">
        <w:rPr>
          <w:rFonts w:ascii="Times New Roman" w:eastAsia="Times New Roman" w:hAnsi="Times New Roman" w:cs="Times New Roman"/>
          <w:color w:val="000000"/>
          <w:spacing w:val="2"/>
          <w:sz w:val="28"/>
          <w:szCs w:val="28"/>
          <w:lang w:val="kk-KZ" w:eastAsia="ru-RU"/>
        </w:rPr>
        <w:br/>
      </w:r>
      <w:r w:rsidRPr="008E0F33">
        <w:rPr>
          <w:rFonts w:ascii="Times New Roman" w:eastAsia="Times New Roman" w:hAnsi="Times New Roman" w:cs="Times New Roman"/>
          <w:i/>
          <w:iCs/>
          <w:color w:val="000000"/>
          <w:spacing w:val="2"/>
          <w:sz w:val="28"/>
          <w:szCs w:val="28"/>
          <w:bdr w:val="none" w:sz="0" w:space="0" w:color="auto" w:frame="1"/>
          <w:lang w:val="kk-KZ" w:eastAsia="ru-RU"/>
        </w:rPr>
        <w:t>      _________________________________________________ </w:t>
      </w:r>
      <w:r w:rsidRPr="008E0F33">
        <w:rPr>
          <w:rFonts w:ascii="Times New Roman" w:eastAsia="Times New Roman" w:hAnsi="Times New Roman" w:cs="Times New Roman"/>
          <w:color w:val="000000"/>
          <w:spacing w:val="2"/>
          <w:sz w:val="28"/>
          <w:szCs w:val="28"/>
          <w:lang w:val="kk-KZ" w:eastAsia="ru-RU"/>
        </w:rPr>
        <w:t>беріледі,</w:t>
      </w:r>
      <w:r w:rsidRPr="008E0F33">
        <w:rPr>
          <w:rFonts w:ascii="Times New Roman" w:eastAsia="Times New Roman" w:hAnsi="Times New Roman" w:cs="Times New Roman"/>
          <w:color w:val="000000"/>
          <w:spacing w:val="2"/>
          <w:sz w:val="28"/>
          <w:szCs w:val="28"/>
          <w:lang w:val="kk-KZ" w:eastAsia="ru-RU"/>
        </w:rPr>
        <w:br/>
      </w:r>
      <w:r w:rsidRPr="008E0F33">
        <w:rPr>
          <w:rFonts w:ascii="Times New Roman" w:eastAsia="Times New Roman" w:hAnsi="Times New Roman" w:cs="Times New Roman"/>
          <w:i/>
          <w:iCs/>
          <w:color w:val="000000"/>
          <w:spacing w:val="2"/>
          <w:sz w:val="28"/>
          <w:szCs w:val="28"/>
          <w:bdr w:val="none" w:sz="0" w:space="0" w:color="auto" w:frame="1"/>
          <w:lang w:val="kk-KZ" w:eastAsia="ru-RU"/>
        </w:rPr>
        <w:t>            (баланың Т.А.Ә.(болған жағдайда)</w:t>
      </w:r>
      <w:r w:rsidRPr="008E0F33">
        <w:rPr>
          <w:rFonts w:ascii="Times New Roman" w:eastAsia="Times New Roman" w:hAnsi="Times New Roman" w:cs="Times New Roman"/>
          <w:color w:val="000000"/>
          <w:spacing w:val="2"/>
          <w:sz w:val="28"/>
          <w:szCs w:val="28"/>
          <w:lang w:val="kk-KZ" w:eastAsia="ru-RU"/>
        </w:rPr>
        <w:br/>
      </w:r>
      <w:r w:rsidRPr="008E0F33">
        <w:rPr>
          <w:rFonts w:ascii="Times New Roman" w:eastAsia="Times New Roman" w:hAnsi="Times New Roman" w:cs="Times New Roman"/>
          <w:i/>
          <w:iCs/>
          <w:color w:val="000000"/>
          <w:spacing w:val="2"/>
          <w:sz w:val="28"/>
          <w:szCs w:val="28"/>
          <w:bdr w:val="none" w:sz="0" w:space="0" w:color="auto" w:frame="1"/>
          <w:lang w:val="kk-KZ" w:eastAsia="ru-RU"/>
        </w:rPr>
        <w:t>____________________________________________________________________</w:t>
      </w:r>
      <w:r w:rsidRPr="008E0F33">
        <w:rPr>
          <w:rFonts w:ascii="Times New Roman" w:eastAsia="Times New Roman" w:hAnsi="Times New Roman" w:cs="Times New Roman"/>
          <w:color w:val="000000"/>
          <w:spacing w:val="2"/>
          <w:sz w:val="28"/>
          <w:szCs w:val="28"/>
          <w:lang w:val="kk-KZ" w:eastAsia="ru-RU"/>
        </w:rPr>
        <w:br/>
        <w:t>                             (ОО, ППТК атауы)</w:t>
      </w:r>
      <w:r w:rsidRPr="008E0F33">
        <w:rPr>
          <w:rFonts w:ascii="Times New Roman" w:eastAsia="Times New Roman" w:hAnsi="Times New Roman" w:cs="Times New Roman"/>
          <w:color w:val="000000"/>
          <w:spacing w:val="2"/>
          <w:sz w:val="28"/>
          <w:szCs w:val="28"/>
          <w:lang w:val="kk-KZ" w:eastAsia="ru-RU"/>
        </w:rPr>
        <w:br/>
        <w:t>ол шын мәнінде қатысқаны туралы</w:t>
      </w:r>
      <w:r w:rsidRPr="008E0F33">
        <w:rPr>
          <w:rFonts w:ascii="Times New Roman" w:eastAsia="Times New Roman" w:hAnsi="Times New Roman" w:cs="Times New Roman"/>
          <w:color w:val="000000"/>
          <w:spacing w:val="2"/>
          <w:sz w:val="28"/>
          <w:szCs w:val="28"/>
          <w:lang w:val="kk-KZ" w:eastAsia="ru-RU"/>
        </w:rPr>
        <w:br/>
        <w:t>«__» ____ 20 __ жылдан бастап «__» ______ 20 __ жылға дейін «__»</w:t>
      </w:r>
      <w:r w:rsidRPr="008E0F33">
        <w:rPr>
          <w:rFonts w:ascii="Times New Roman" w:eastAsia="Times New Roman" w:hAnsi="Times New Roman" w:cs="Times New Roman"/>
          <w:color w:val="000000"/>
          <w:spacing w:val="2"/>
          <w:sz w:val="28"/>
          <w:szCs w:val="28"/>
          <w:lang w:val="kk-KZ" w:eastAsia="ru-RU"/>
        </w:rPr>
        <w:br/>
        <w:t>__________________________</w:t>
      </w:r>
      <w:r w:rsidRPr="008E0F33">
        <w:rPr>
          <w:rFonts w:ascii="Times New Roman" w:eastAsia="Times New Roman" w:hAnsi="Times New Roman" w:cs="Times New Roman"/>
          <w:color w:val="000000"/>
          <w:spacing w:val="2"/>
          <w:sz w:val="28"/>
          <w:szCs w:val="28"/>
          <w:lang w:val="kk-KZ" w:eastAsia="ru-RU"/>
        </w:rPr>
        <w:br/>
        <w:t>(қызметті көрсету күні)</w:t>
      </w:r>
    </w:p>
    <w:p w:rsidR="0040248D" w:rsidRPr="008E0F33" w:rsidRDefault="0040248D" w:rsidP="0040248D">
      <w:pPr>
        <w:shd w:val="clear" w:color="auto" w:fill="FFFFFF"/>
        <w:spacing w:after="0" w:line="285" w:lineRule="atLeast"/>
        <w:textAlignment w:val="baseline"/>
        <w:rPr>
          <w:rFonts w:ascii="Times New Roman" w:eastAsia="Times New Roman" w:hAnsi="Times New Roman" w:cs="Times New Roman"/>
          <w:color w:val="000000"/>
          <w:spacing w:val="2"/>
          <w:sz w:val="28"/>
          <w:szCs w:val="28"/>
          <w:lang w:val="kk-KZ" w:eastAsia="ru-RU"/>
        </w:rPr>
      </w:pPr>
      <w:r w:rsidRPr="008E0F33">
        <w:rPr>
          <w:rFonts w:ascii="Times New Roman" w:eastAsia="Times New Roman" w:hAnsi="Times New Roman" w:cs="Times New Roman"/>
          <w:color w:val="000000"/>
          <w:spacing w:val="2"/>
          <w:sz w:val="28"/>
          <w:szCs w:val="28"/>
          <w:lang w:val="kk-KZ" w:eastAsia="ru-RU"/>
        </w:rPr>
        <w:t>      Білім беру ұйымы басшысының Т.А.Ә. </w:t>
      </w:r>
      <w:r w:rsidRPr="008E0F33">
        <w:rPr>
          <w:rFonts w:ascii="Times New Roman" w:eastAsia="Times New Roman" w:hAnsi="Times New Roman" w:cs="Times New Roman"/>
          <w:i/>
          <w:iCs/>
          <w:color w:val="000000"/>
          <w:spacing w:val="2"/>
          <w:sz w:val="28"/>
          <w:szCs w:val="28"/>
          <w:bdr w:val="none" w:sz="0" w:space="0" w:color="auto" w:frame="1"/>
          <w:lang w:val="kk-KZ" w:eastAsia="ru-RU"/>
        </w:rPr>
        <w:t>(болған жағдайда)</w:t>
      </w:r>
      <w:r w:rsidRPr="008E0F33">
        <w:rPr>
          <w:rFonts w:ascii="Times New Roman" w:eastAsia="Times New Roman" w:hAnsi="Times New Roman" w:cs="Times New Roman"/>
          <w:color w:val="000000"/>
          <w:spacing w:val="2"/>
          <w:sz w:val="28"/>
          <w:szCs w:val="28"/>
          <w:lang w:val="kk-KZ" w:eastAsia="ru-RU"/>
        </w:rPr>
        <w:br/>
        <w:t>                   М.О.</w:t>
      </w:r>
    </w:p>
    <w:p w:rsidR="000137CB" w:rsidRPr="008E0F33" w:rsidRDefault="000137CB">
      <w:pPr>
        <w:rPr>
          <w:rFonts w:ascii="Times New Roman" w:hAnsi="Times New Roman" w:cs="Times New Roman"/>
          <w:sz w:val="28"/>
          <w:szCs w:val="28"/>
          <w:lang w:val="kk-KZ"/>
        </w:rPr>
      </w:pPr>
      <w:bookmarkStart w:id="16" w:name="_GoBack"/>
      <w:bookmarkEnd w:id="16"/>
    </w:p>
    <w:sectPr w:rsidR="000137CB" w:rsidRPr="008E0F33" w:rsidSect="000032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4878"/>
    <w:rsid w:val="00003259"/>
    <w:rsid w:val="000137CB"/>
    <w:rsid w:val="00244878"/>
    <w:rsid w:val="0040248D"/>
    <w:rsid w:val="00574E67"/>
    <w:rsid w:val="008E0F33"/>
    <w:rsid w:val="00B14C60"/>
    <w:rsid w:val="00F97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259"/>
  </w:style>
  <w:style w:type="paragraph" w:styleId="3">
    <w:name w:val="heading 3"/>
    <w:basedOn w:val="a"/>
    <w:link w:val="30"/>
    <w:uiPriority w:val="9"/>
    <w:qFormat/>
    <w:rsid w:val="004024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248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2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24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024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248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024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248D"/>
    <w:rPr>
      <w:color w:val="0000FF"/>
      <w:u w:val="single"/>
    </w:rPr>
  </w:style>
</w:styles>
</file>

<file path=word/webSettings.xml><?xml version="1.0" encoding="utf-8"?>
<w:webSettings xmlns:r="http://schemas.openxmlformats.org/officeDocument/2006/relationships" xmlns:w="http://schemas.openxmlformats.org/wordprocessingml/2006/main">
  <w:divs>
    <w:div w:id="18862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V1600013324" TargetMode="External"/><Relationship Id="rId4" Type="http://schemas.openxmlformats.org/officeDocument/2006/relationships/hyperlink" Target="http://adilet.zan.kz/kaz/docs/U15000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Gulbarshyn1</dc:creator>
  <cp:keywords/>
  <dc:description/>
  <cp:lastModifiedBy>Админ7</cp:lastModifiedBy>
  <cp:revision>6</cp:revision>
  <dcterms:created xsi:type="dcterms:W3CDTF">2018-02-01T05:21:00Z</dcterms:created>
  <dcterms:modified xsi:type="dcterms:W3CDTF">2018-02-05T10:29:00Z</dcterms:modified>
</cp:coreProperties>
</file>